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FF" w:rsidRDefault="00AB26FF" w:rsidP="00AB26FF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B26FF" w:rsidRDefault="00AB26FF" w:rsidP="00AB26FF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IDEIGLENES FELVÉTELI JEGYZÉK  </w:t>
      </w:r>
    </w:p>
    <w:p w:rsidR="00AB26FF" w:rsidRDefault="00AB26FF" w:rsidP="00AB26FF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AB26FF" w:rsidRPr="00AB26FF" w:rsidRDefault="00AB26FF" w:rsidP="00AB26FF">
      <w:pPr>
        <w:spacing w:after="0"/>
        <w:ind w:left="2"/>
        <w:jc w:val="center"/>
      </w:pPr>
      <w:r w:rsidRPr="00AB26FF">
        <w:rPr>
          <w:rFonts w:ascii="Times New Roman" w:eastAsia="Times New Roman" w:hAnsi="Times New Roman" w:cs="Times New Roman"/>
          <w:b/>
          <w:sz w:val="40"/>
        </w:rPr>
        <w:t xml:space="preserve">SZIKSZÓ </w:t>
      </w:r>
    </w:p>
    <w:p w:rsidR="00AB26FF" w:rsidRDefault="00AB26FF" w:rsidP="00AB26FF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AB26FF" w:rsidRDefault="00AB26FF" w:rsidP="00AB26FF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AB26FF" w:rsidRPr="00AB26FF" w:rsidRDefault="00AB26FF" w:rsidP="00AB26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2017/2018-A</w:t>
      </w:r>
      <w:r w:rsidRPr="00AB26FF">
        <w:rPr>
          <w:rFonts w:ascii="Times New Roman" w:hAnsi="Times New Roman" w:cs="Times New Roman"/>
          <w:b/>
          <w:sz w:val="40"/>
          <w:szCs w:val="40"/>
        </w:rPr>
        <w:t>S TANÉV</w:t>
      </w:r>
    </w:p>
    <w:p w:rsidR="00AB26FF" w:rsidRDefault="00AB26FF" w:rsidP="00AB26FF">
      <w:pPr>
        <w:spacing w:after="45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26FF" w:rsidRDefault="00AB26FF" w:rsidP="00AB26FF">
      <w:pPr>
        <w:spacing w:after="88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B26FF" w:rsidRDefault="00AB26FF" w:rsidP="00AB26FF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Kedves Szülők és Felvételiző Diákok! </w:t>
      </w:r>
    </w:p>
    <w:p w:rsidR="00AB26FF" w:rsidRDefault="00AB26FF" w:rsidP="00AB26FF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26FF" w:rsidRDefault="00AB26FF" w:rsidP="00AB26FF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AB26FF" w:rsidRDefault="00AB26FF" w:rsidP="00AB26FF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AB26FF" w:rsidRDefault="00AB26FF" w:rsidP="00AB26FF">
      <w:pPr>
        <w:spacing w:after="64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AB26FF" w:rsidRDefault="00AB26FF" w:rsidP="00AB26FF">
      <w:pPr>
        <w:spacing w:after="1" w:line="276" w:lineRule="auto"/>
        <w:ind w:left="-15" w:right="-15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Az ideiglenes felvételi jegyzék eredményei alapján lehetőségük van a tanulóknak március 16-17. között módosítani a felvételi jelentkezési lapjaikat az általános iskolákban. </w:t>
      </w:r>
    </w:p>
    <w:p w:rsidR="00AB26FF" w:rsidRDefault="00AB26FF" w:rsidP="00AB26FF">
      <w:pPr>
        <w:spacing w:after="1" w:line="276" w:lineRule="auto"/>
        <w:ind w:left="-15" w:right="-15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 piros vonal felett jelölt tanulók felvételt nyertek iskolánkba. Amennyiben a meghirdetett tagozatot létszám hiányában nem áll módunkban beindítani, helyette más tagozatot kínálunk fel felvételt nyert diákjainknak.</w:t>
      </w:r>
    </w:p>
    <w:p w:rsidR="00AB26FF" w:rsidRDefault="00AB26FF" w:rsidP="00AB26FF">
      <w:pPr>
        <w:spacing w:after="1" w:line="276" w:lineRule="auto"/>
        <w:ind w:left="-15" w:right="-15" w:firstLine="708"/>
        <w:jc w:val="both"/>
      </w:pPr>
    </w:p>
    <w:p w:rsidR="00AB26FF" w:rsidRDefault="00AB26FF" w:rsidP="00AB26F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26FF" w:rsidRDefault="00AB26FF" w:rsidP="00AB26FF">
      <w:pPr>
        <w:spacing w:after="24"/>
        <w:ind w:left="72" w:firstLine="62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Amennyiben kérdésük lenne a felvételi eljárásrenddel kapcsolatban, az iskola elérhetőségein forduljanak hozzánk bizalommal. </w:t>
      </w:r>
    </w:p>
    <w:p w:rsidR="00AB26FF" w:rsidRDefault="00AB26FF" w:rsidP="00AB26FF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26FF" w:rsidRDefault="00AB26FF" w:rsidP="00AB26FF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26FF" w:rsidRDefault="00AB26FF" w:rsidP="00AB26FF">
      <w:pPr>
        <w:spacing w:after="123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26FF" w:rsidRDefault="00AB26FF" w:rsidP="00AB26FF">
      <w:pPr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Köszönjük az együttműködésüket, továbbá, hogy jelentkezésükkel megtisztelték iskolánkat!</w:t>
      </w:r>
    </w:p>
    <w:p w:rsidR="00AB26FF" w:rsidRDefault="00AB26FF">
      <w:pPr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br w:type="page"/>
      </w:r>
    </w:p>
    <w:tbl>
      <w:tblPr>
        <w:tblStyle w:val="TableGrid"/>
        <w:tblW w:w="5942" w:type="dxa"/>
        <w:tblInd w:w="1567" w:type="dxa"/>
        <w:tblCellMar>
          <w:top w:w="66" w:type="dxa"/>
          <w:left w:w="70" w:type="dxa"/>
          <w:bottom w:w="14" w:type="dxa"/>
          <w:right w:w="12" w:type="dxa"/>
        </w:tblCellMar>
        <w:tblLook w:val="04A0" w:firstRow="1" w:lastRow="0" w:firstColumn="1" w:lastColumn="0" w:noHBand="0" w:noVBand="1"/>
      </w:tblPr>
      <w:tblGrid>
        <w:gridCol w:w="2000"/>
        <w:gridCol w:w="3942"/>
      </w:tblGrid>
      <w:tr w:rsidR="00AB26FF" w:rsidTr="00AB26FF">
        <w:trPr>
          <w:trHeight w:val="689"/>
        </w:trPr>
        <w:tc>
          <w:tcPr>
            <w:tcW w:w="5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26FF" w:rsidRPr="00AB26FF" w:rsidRDefault="00B94916" w:rsidP="00AB26FF">
            <w:pPr>
              <w:ind w:right="61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0</w:t>
            </w:r>
            <w:r w:rsidR="00AB26FF"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>035. 4 évfolyamos általános gimnázium</w:t>
            </w:r>
          </w:p>
        </w:tc>
      </w:tr>
      <w:tr w:rsidR="00AB26FF" w:rsidTr="00AB26FF">
        <w:trPr>
          <w:trHeight w:val="36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26FF" w:rsidRPr="00AB26FF" w:rsidRDefault="00AB26FF" w:rsidP="00DE202C">
            <w:pPr>
              <w:ind w:right="56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Rangsor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26FF" w:rsidRPr="00AB26FF" w:rsidRDefault="00AB26FF" w:rsidP="00DE202C">
            <w:pPr>
              <w:ind w:right="62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Tanulóazonosító </w:t>
            </w:r>
          </w:p>
        </w:tc>
      </w:tr>
      <w:tr w:rsidR="00AB26FF" w:rsidTr="004C7141">
        <w:trPr>
          <w:trHeight w:val="36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26FF" w:rsidRPr="00AB26FF" w:rsidRDefault="00AB26FF" w:rsidP="00AB26FF">
            <w:pPr>
              <w:ind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sz w:val="24"/>
                <w:szCs w:val="24"/>
              </w:rPr>
              <w:t xml:space="preserve">1.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26FF" w:rsidRPr="00AB26FF" w:rsidRDefault="00AB26FF" w:rsidP="00AB26FF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B26FF">
              <w:rPr>
                <w:rFonts w:ascii="Garamond" w:hAnsi="Garamond"/>
                <w:color w:val="000000"/>
                <w:sz w:val="24"/>
                <w:szCs w:val="24"/>
              </w:rPr>
              <w:t>72174855519</w:t>
            </w:r>
          </w:p>
        </w:tc>
      </w:tr>
      <w:tr w:rsidR="00AB26FF" w:rsidTr="004C7141">
        <w:trPr>
          <w:trHeight w:val="36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FF0000"/>
              <w:right w:val="single" w:sz="12" w:space="0" w:color="000000"/>
            </w:tcBorders>
            <w:vAlign w:val="center"/>
          </w:tcPr>
          <w:p w:rsidR="00AB26FF" w:rsidRPr="00AB26FF" w:rsidRDefault="00AB26FF" w:rsidP="00AB26FF">
            <w:pPr>
              <w:ind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sz w:val="24"/>
                <w:szCs w:val="24"/>
              </w:rPr>
              <w:t xml:space="preserve">2.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FF0000"/>
              <w:right w:val="single" w:sz="12" w:space="0" w:color="000000"/>
            </w:tcBorders>
            <w:vAlign w:val="center"/>
          </w:tcPr>
          <w:p w:rsidR="00AB26FF" w:rsidRPr="00AB26FF" w:rsidRDefault="00AB26FF" w:rsidP="00AB26FF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B26FF">
              <w:rPr>
                <w:rFonts w:ascii="Garamond" w:hAnsi="Garamond"/>
                <w:color w:val="000000"/>
                <w:sz w:val="24"/>
                <w:szCs w:val="24"/>
              </w:rPr>
              <w:t>72163562751</w:t>
            </w:r>
          </w:p>
        </w:tc>
      </w:tr>
    </w:tbl>
    <w:p w:rsidR="00AB26FF" w:rsidRDefault="00AB26FF" w:rsidP="00AB26FF">
      <w:pPr>
        <w:jc w:val="center"/>
        <w:rPr>
          <w:rFonts w:ascii="Times New Roman" w:eastAsia="Times New Roman" w:hAnsi="Times New Roman" w:cs="Times New Roman"/>
          <w:sz w:val="36"/>
        </w:rPr>
      </w:pPr>
    </w:p>
    <w:tbl>
      <w:tblPr>
        <w:tblStyle w:val="TableGrid"/>
        <w:tblW w:w="5942" w:type="dxa"/>
        <w:tblInd w:w="1567" w:type="dxa"/>
        <w:tblCellMar>
          <w:top w:w="66" w:type="dxa"/>
          <w:left w:w="70" w:type="dxa"/>
          <w:bottom w:w="14" w:type="dxa"/>
          <w:right w:w="12" w:type="dxa"/>
        </w:tblCellMar>
        <w:tblLook w:val="04A0" w:firstRow="1" w:lastRow="0" w:firstColumn="1" w:lastColumn="0" w:noHBand="0" w:noVBand="1"/>
      </w:tblPr>
      <w:tblGrid>
        <w:gridCol w:w="2000"/>
        <w:gridCol w:w="3942"/>
      </w:tblGrid>
      <w:tr w:rsidR="00AB26FF" w:rsidTr="00DE202C">
        <w:trPr>
          <w:trHeight w:val="689"/>
        </w:trPr>
        <w:tc>
          <w:tcPr>
            <w:tcW w:w="5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26FF" w:rsidRPr="00AB26FF" w:rsidRDefault="00B94916" w:rsidP="00DE202C">
            <w:pPr>
              <w:ind w:right="61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AB26FF">
              <w:rPr>
                <w:rFonts w:ascii="Garamond" w:eastAsia="Garamond" w:hAnsi="Garamond" w:cs="Garamond"/>
                <w:b/>
                <w:sz w:val="24"/>
                <w:szCs w:val="24"/>
              </w:rPr>
              <w:t>036</w:t>
            </w:r>
            <w:r w:rsidR="00D25BBA">
              <w:rPr>
                <w:rFonts w:ascii="Garamond" w:eastAsia="Garamond" w:hAnsi="Garamond" w:cs="Garamond"/>
                <w:b/>
                <w:sz w:val="24"/>
                <w:szCs w:val="24"/>
              </w:rPr>
              <w:t>. 4 évfolyamos gimnázium H</w:t>
            </w:r>
            <w:bookmarkStart w:id="0" w:name="_GoBack"/>
            <w:bookmarkEnd w:id="0"/>
            <w:r w:rsidR="00AB26FF"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>umán fakultációval</w:t>
            </w:r>
          </w:p>
        </w:tc>
      </w:tr>
      <w:tr w:rsidR="00AB26FF" w:rsidTr="00DE202C">
        <w:trPr>
          <w:trHeight w:val="36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26FF" w:rsidRPr="00AB26FF" w:rsidRDefault="00AB26FF" w:rsidP="00DE202C">
            <w:pPr>
              <w:ind w:right="56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Rangsor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26FF" w:rsidRPr="00AB26FF" w:rsidRDefault="00AB26FF" w:rsidP="00DE202C">
            <w:pPr>
              <w:ind w:right="62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Tanulóazonosító </w:t>
            </w:r>
          </w:p>
        </w:tc>
      </w:tr>
      <w:tr w:rsidR="00AB26FF" w:rsidTr="004C7141">
        <w:trPr>
          <w:trHeight w:val="36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26FF" w:rsidRPr="00AB26FF" w:rsidRDefault="00AB26FF" w:rsidP="00AB26FF">
            <w:pPr>
              <w:ind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sz w:val="24"/>
                <w:szCs w:val="24"/>
              </w:rPr>
              <w:t xml:space="preserve">1.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B26FF" w:rsidRPr="00AB26FF" w:rsidRDefault="00AB26FF" w:rsidP="00AB26FF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AB26FF">
              <w:rPr>
                <w:rFonts w:ascii="Garamond" w:hAnsi="Garamond"/>
                <w:color w:val="000000"/>
                <w:sz w:val="24"/>
                <w:szCs w:val="28"/>
              </w:rPr>
              <w:t>72174855519</w:t>
            </w:r>
          </w:p>
        </w:tc>
      </w:tr>
      <w:tr w:rsidR="00AB26FF" w:rsidTr="004C7141">
        <w:trPr>
          <w:trHeight w:val="36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FF0000"/>
              <w:right w:val="single" w:sz="12" w:space="0" w:color="000000"/>
            </w:tcBorders>
            <w:vAlign w:val="center"/>
          </w:tcPr>
          <w:p w:rsidR="00AB26FF" w:rsidRPr="00AB26FF" w:rsidRDefault="00AB26FF" w:rsidP="00AB26FF">
            <w:pPr>
              <w:ind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sz w:val="24"/>
                <w:szCs w:val="24"/>
              </w:rPr>
              <w:t xml:space="preserve">2.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FF0000"/>
              <w:right w:val="single" w:sz="12" w:space="0" w:color="000000"/>
            </w:tcBorders>
            <w:vAlign w:val="bottom"/>
          </w:tcPr>
          <w:p w:rsidR="00AB26FF" w:rsidRPr="00AB26FF" w:rsidRDefault="00AB26FF" w:rsidP="00AB26FF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AB26FF">
              <w:rPr>
                <w:rFonts w:ascii="Garamond" w:hAnsi="Garamond"/>
                <w:color w:val="000000"/>
                <w:sz w:val="24"/>
                <w:szCs w:val="28"/>
              </w:rPr>
              <w:t>72174860976</w:t>
            </w:r>
          </w:p>
        </w:tc>
      </w:tr>
    </w:tbl>
    <w:p w:rsidR="00960FCD" w:rsidRDefault="00960FCD">
      <w:pPr>
        <w:rPr>
          <w:rFonts w:ascii="Times New Roman" w:eastAsia="Times New Roman" w:hAnsi="Times New Roman" w:cs="Times New Roman"/>
          <w:sz w:val="36"/>
        </w:rPr>
      </w:pPr>
    </w:p>
    <w:tbl>
      <w:tblPr>
        <w:tblStyle w:val="TableGrid"/>
        <w:tblW w:w="5942" w:type="dxa"/>
        <w:tblInd w:w="1567" w:type="dxa"/>
        <w:tblCellMar>
          <w:top w:w="66" w:type="dxa"/>
          <w:left w:w="70" w:type="dxa"/>
          <w:bottom w:w="14" w:type="dxa"/>
          <w:right w:w="12" w:type="dxa"/>
        </w:tblCellMar>
        <w:tblLook w:val="04A0" w:firstRow="1" w:lastRow="0" w:firstColumn="1" w:lastColumn="0" w:noHBand="0" w:noVBand="1"/>
      </w:tblPr>
      <w:tblGrid>
        <w:gridCol w:w="2000"/>
        <w:gridCol w:w="3942"/>
      </w:tblGrid>
      <w:tr w:rsidR="0038392B" w:rsidTr="0038392B">
        <w:trPr>
          <w:trHeight w:val="689"/>
        </w:trPr>
        <w:tc>
          <w:tcPr>
            <w:tcW w:w="5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92B" w:rsidRPr="00AB26FF" w:rsidRDefault="00B94916" w:rsidP="0038392B">
            <w:pPr>
              <w:ind w:right="61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38392B">
              <w:rPr>
                <w:rFonts w:ascii="Garamond" w:eastAsia="Garamond" w:hAnsi="Garamond" w:cs="Garamond"/>
                <w:b/>
                <w:sz w:val="24"/>
                <w:szCs w:val="24"/>
              </w:rPr>
              <w:t>037</w:t>
            </w:r>
            <w:r w:rsidR="0038392B"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. 4 évfolyamos gimnázium </w:t>
            </w:r>
            <w:r w:rsidR="00D25BBA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="00874F8E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elügyi rendészet </w:t>
            </w:r>
            <w:proofErr w:type="gramStart"/>
            <w:r w:rsidR="0038392B">
              <w:rPr>
                <w:rFonts w:ascii="Garamond" w:eastAsia="Garamond" w:hAnsi="Garamond" w:cs="Garamond"/>
                <w:b/>
                <w:sz w:val="24"/>
                <w:szCs w:val="24"/>
              </w:rPr>
              <w:t>fakultációval</w:t>
            </w:r>
            <w:proofErr w:type="gramEnd"/>
          </w:p>
        </w:tc>
      </w:tr>
      <w:tr w:rsidR="0038392B" w:rsidTr="0038392B">
        <w:trPr>
          <w:trHeight w:val="36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92B" w:rsidRPr="00AB26FF" w:rsidRDefault="0038392B" w:rsidP="00DE202C">
            <w:pPr>
              <w:ind w:right="56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Rangsor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92B" w:rsidRPr="00AB26FF" w:rsidRDefault="0038392B" w:rsidP="00DE202C">
            <w:pPr>
              <w:ind w:right="62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Tanulóazonosító </w:t>
            </w:r>
          </w:p>
        </w:tc>
      </w:tr>
      <w:tr w:rsidR="0038392B" w:rsidTr="0038392B">
        <w:trPr>
          <w:trHeight w:val="45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92B" w:rsidRPr="00AB26FF" w:rsidRDefault="0038392B" w:rsidP="0038392B">
            <w:pPr>
              <w:ind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sz w:val="24"/>
                <w:szCs w:val="24"/>
              </w:rPr>
              <w:t xml:space="preserve">1.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92B" w:rsidRPr="0038392B" w:rsidRDefault="0038392B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38392B">
              <w:rPr>
                <w:rFonts w:ascii="Garamond" w:hAnsi="Garamond"/>
                <w:color w:val="000000"/>
                <w:sz w:val="24"/>
                <w:szCs w:val="28"/>
              </w:rPr>
              <w:t>71604468440</w:t>
            </w:r>
          </w:p>
        </w:tc>
      </w:tr>
      <w:tr w:rsidR="0038392B" w:rsidTr="004C7141">
        <w:trPr>
          <w:trHeight w:val="36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92B" w:rsidRPr="00AB26FF" w:rsidRDefault="0038392B" w:rsidP="0038392B">
            <w:pPr>
              <w:ind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sz w:val="24"/>
                <w:szCs w:val="24"/>
              </w:rPr>
              <w:t xml:space="preserve">2.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92B" w:rsidRPr="0038392B" w:rsidRDefault="0038392B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38392B">
              <w:rPr>
                <w:rFonts w:ascii="Garamond" w:hAnsi="Garamond"/>
                <w:color w:val="000000"/>
                <w:sz w:val="24"/>
                <w:szCs w:val="28"/>
              </w:rPr>
              <w:t>72163568610</w:t>
            </w:r>
          </w:p>
        </w:tc>
      </w:tr>
      <w:tr w:rsidR="0038392B" w:rsidTr="004C7141">
        <w:trPr>
          <w:trHeight w:val="36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FF0000"/>
              <w:right w:val="single" w:sz="12" w:space="0" w:color="000000"/>
            </w:tcBorders>
            <w:vAlign w:val="center"/>
          </w:tcPr>
          <w:p w:rsidR="0038392B" w:rsidRPr="00AB26FF" w:rsidRDefault="0038392B" w:rsidP="0038392B">
            <w:pPr>
              <w:ind w:right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FF0000"/>
              <w:right w:val="single" w:sz="12" w:space="0" w:color="000000"/>
            </w:tcBorders>
            <w:vAlign w:val="center"/>
          </w:tcPr>
          <w:p w:rsidR="0038392B" w:rsidRPr="0038392B" w:rsidRDefault="0038392B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38392B">
              <w:rPr>
                <w:rFonts w:ascii="Garamond" w:hAnsi="Garamond"/>
                <w:color w:val="000000"/>
                <w:sz w:val="24"/>
                <w:szCs w:val="28"/>
              </w:rPr>
              <w:t>72154279477</w:t>
            </w:r>
          </w:p>
        </w:tc>
      </w:tr>
    </w:tbl>
    <w:p w:rsidR="0038392B" w:rsidRDefault="0038392B"/>
    <w:tbl>
      <w:tblPr>
        <w:tblStyle w:val="TableGrid"/>
        <w:tblW w:w="5942" w:type="dxa"/>
        <w:tblInd w:w="1567" w:type="dxa"/>
        <w:tblCellMar>
          <w:top w:w="66" w:type="dxa"/>
          <w:left w:w="70" w:type="dxa"/>
          <w:bottom w:w="14" w:type="dxa"/>
          <w:right w:w="12" w:type="dxa"/>
        </w:tblCellMar>
        <w:tblLook w:val="04A0" w:firstRow="1" w:lastRow="0" w:firstColumn="1" w:lastColumn="0" w:noHBand="0" w:noVBand="1"/>
      </w:tblPr>
      <w:tblGrid>
        <w:gridCol w:w="2000"/>
        <w:gridCol w:w="3942"/>
      </w:tblGrid>
      <w:tr w:rsidR="00B94916" w:rsidTr="004C7141">
        <w:trPr>
          <w:trHeight w:val="20"/>
        </w:trPr>
        <w:tc>
          <w:tcPr>
            <w:tcW w:w="5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4916" w:rsidRPr="00AB26FF" w:rsidRDefault="00B94916" w:rsidP="00267CD6">
            <w:pPr>
              <w:ind w:right="61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0038</w:t>
            </w:r>
            <w:r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. </w:t>
            </w:r>
            <w:r w:rsidR="00267CD6">
              <w:rPr>
                <w:rFonts w:ascii="Garamond" w:eastAsia="Garamond" w:hAnsi="Garamond" w:cs="Garamond"/>
                <w:b/>
                <w:sz w:val="24"/>
                <w:szCs w:val="24"/>
              </w:rPr>
              <w:t>Szakközépiskola - Szerszámkészítő</w:t>
            </w:r>
          </w:p>
        </w:tc>
      </w:tr>
      <w:tr w:rsidR="00B94916" w:rsidTr="004C7141">
        <w:trPr>
          <w:trHeight w:val="2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4916" w:rsidRPr="00AB26FF" w:rsidRDefault="00B94916" w:rsidP="00DE202C">
            <w:pPr>
              <w:ind w:right="56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Rangsor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4916" w:rsidRPr="00AB26FF" w:rsidRDefault="00B94916" w:rsidP="00DE202C">
            <w:pPr>
              <w:ind w:right="62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Tanulóazonosító </w:t>
            </w:r>
          </w:p>
        </w:tc>
      </w:tr>
      <w:tr w:rsidR="004C7141" w:rsidTr="004C7141">
        <w:trPr>
          <w:trHeight w:val="2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141" w:rsidRPr="00AB26FF" w:rsidRDefault="004C7141" w:rsidP="004C7141">
            <w:pPr>
              <w:ind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sz w:val="24"/>
                <w:szCs w:val="24"/>
              </w:rPr>
              <w:t xml:space="preserve">1.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C7141" w:rsidRPr="004C7141" w:rsidRDefault="004C7141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4C7141">
              <w:rPr>
                <w:rFonts w:ascii="Garamond" w:hAnsi="Garamond"/>
                <w:color w:val="000000"/>
                <w:sz w:val="24"/>
                <w:szCs w:val="28"/>
              </w:rPr>
              <w:t>72172525087</w:t>
            </w:r>
          </w:p>
        </w:tc>
      </w:tr>
      <w:tr w:rsidR="004C7141" w:rsidTr="004C7141">
        <w:trPr>
          <w:trHeight w:val="2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141" w:rsidRPr="00AB26FF" w:rsidRDefault="004C7141" w:rsidP="004C7141">
            <w:pPr>
              <w:ind w:right="57"/>
              <w:jc w:val="center"/>
              <w:rPr>
                <w:rFonts w:ascii="Garamond" w:hAnsi="Garamond"/>
                <w:sz w:val="24"/>
                <w:szCs w:val="24"/>
              </w:rPr>
            </w:pPr>
            <w:r w:rsidRPr="00AB26FF">
              <w:rPr>
                <w:rFonts w:ascii="Garamond" w:eastAsia="Garamond" w:hAnsi="Garamond" w:cs="Garamond"/>
                <w:sz w:val="24"/>
                <w:szCs w:val="24"/>
              </w:rPr>
              <w:t xml:space="preserve">2.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C7141" w:rsidRPr="004C7141" w:rsidRDefault="004C7141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4C7141">
              <w:rPr>
                <w:rFonts w:ascii="Garamond" w:hAnsi="Garamond"/>
                <w:color w:val="000000"/>
                <w:sz w:val="24"/>
                <w:szCs w:val="28"/>
              </w:rPr>
              <w:t>72172523592</w:t>
            </w:r>
          </w:p>
        </w:tc>
      </w:tr>
      <w:tr w:rsidR="004C7141" w:rsidTr="004C7141">
        <w:trPr>
          <w:trHeight w:val="2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141" w:rsidRPr="00AB26FF" w:rsidRDefault="004C7141" w:rsidP="004C7141">
            <w:pPr>
              <w:ind w:right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C7141" w:rsidRPr="004C7141" w:rsidRDefault="004C7141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4C7141">
              <w:rPr>
                <w:rFonts w:ascii="Garamond" w:hAnsi="Garamond"/>
                <w:color w:val="000000"/>
                <w:sz w:val="24"/>
                <w:szCs w:val="28"/>
              </w:rPr>
              <w:t>72302163934</w:t>
            </w:r>
          </w:p>
        </w:tc>
      </w:tr>
      <w:tr w:rsidR="004C7141" w:rsidTr="004C7141">
        <w:trPr>
          <w:trHeight w:val="2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141" w:rsidRPr="00AB26FF" w:rsidRDefault="004C7141" w:rsidP="004C7141">
            <w:pPr>
              <w:ind w:right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C7141" w:rsidRPr="004C7141" w:rsidRDefault="004C7141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4C7141">
              <w:rPr>
                <w:rFonts w:ascii="Garamond" w:hAnsi="Garamond"/>
                <w:color w:val="000000"/>
                <w:sz w:val="24"/>
                <w:szCs w:val="28"/>
              </w:rPr>
              <w:t>72155601784</w:t>
            </w:r>
          </w:p>
        </w:tc>
      </w:tr>
      <w:tr w:rsidR="004C7141" w:rsidTr="004C7141">
        <w:trPr>
          <w:trHeight w:val="2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141" w:rsidRPr="00AB26FF" w:rsidRDefault="004C7141" w:rsidP="004C7141">
            <w:pPr>
              <w:ind w:right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C7141" w:rsidRPr="004C7141" w:rsidRDefault="004C7141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4C7141">
              <w:rPr>
                <w:rFonts w:ascii="Garamond" w:hAnsi="Garamond"/>
                <w:color w:val="000000"/>
                <w:sz w:val="24"/>
                <w:szCs w:val="28"/>
              </w:rPr>
              <w:t>71633719912</w:t>
            </w:r>
          </w:p>
        </w:tc>
      </w:tr>
      <w:tr w:rsidR="004C7141" w:rsidTr="004C7141">
        <w:trPr>
          <w:trHeight w:val="2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141" w:rsidRPr="00AB26FF" w:rsidRDefault="004C7141" w:rsidP="004C7141">
            <w:pPr>
              <w:ind w:right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C7141" w:rsidRPr="004C7141" w:rsidRDefault="004C7141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4C7141">
              <w:rPr>
                <w:rFonts w:ascii="Garamond" w:hAnsi="Garamond"/>
                <w:color w:val="000000"/>
                <w:sz w:val="24"/>
                <w:szCs w:val="28"/>
              </w:rPr>
              <w:t>72154291355</w:t>
            </w:r>
          </w:p>
        </w:tc>
      </w:tr>
      <w:tr w:rsidR="004C7141" w:rsidTr="00364653">
        <w:trPr>
          <w:trHeight w:val="2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141" w:rsidRPr="00AB26FF" w:rsidRDefault="004C7141" w:rsidP="004C7141">
            <w:pPr>
              <w:ind w:right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C7141" w:rsidRPr="004C7141" w:rsidRDefault="004C7141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4C7141">
              <w:rPr>
                <w:rFonts w:ascii="Garamond" w:hAnsi="Garamond"/>
                <w:color w:val="000000"/>
                <w:sz w:val="24"/>
                <w:szCs w:val="28"/>
              </w:rPr>
              <w:t>71633715655</w:t>
            </w:r>
          </w:p>
        </w:tc>
      </w:tr>
      <w:tr w:rsidR="00364653" w:rsidTr="004C7141">
        <w:trPr>
          <w:trHeight w:val="2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FF0000"/>
              <w:right w:val="single" w:sz="12" w:space="0" w:color="000000"/>
            </w:tcBorders>
            <w:vAlign w:val="center"/>
          </w:tcPr>
          <w:p w:rsidR="00364653" w:rsidRDefault="00364653" w:rsidP="004C7141">
            <w:pPr>
              <w:ind w:right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8.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FF0000"/>
              <w:right w:val="single" w:sz="12" w:space="0" w:color="000000"/>
            </w:tcBorders>
            <w:vAlign w:val="bottom"/>
          </w:tcPr>
          <w:p w:rsidR="00364653" w:rsidRPr="004C7141" w:rsidRDefault="00364653" w:rsidP="004C7141">
            <w:pPr>
              <w:jc w:val="center"/>
              <w:rPr>
                <w:rFonts w:ascii="Garamond" w:hAnsi="Garamond"/>
                <w:color w:val="000000"/>
                <w:sz w:val="24"/>
                <w:szCs w:val="28"/>
              </w:rPr>
            </w:pPr>
            <w:r w:rsidRPr="00364653">
              <w:rPr>
                <w:rFonts w:ascii="Garamond" w:hAnsi="Garamond"/>
                <w:color w:val="000000"/>
                <w:sz w:val="24"/>
                <w:szCs w:val="28"/>
              </w:rPr>
              <w:t>72302163157</w:t>
            </w:r>
          </w:p>
        </w:tc>
      </w:tr>
    </w:tbl>
    <w:p w:rsidR="00B94916" w:rsidRDefault="00B94916"/>
    <w:sectPr w:rsidR="00B94916" w:rsidSect="00960FC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82" w:rsidRDefault="00AB7582" w:rsidP="001A516F">
      <w:pPr>
        <w:spacing w:after="0" w:line="240" w:lineRule="auto"/>
      </w:pPr>
      <w:r>
        <w:separator/>
      </w:r>
    </w:p>
  </w:endnote>
  <w:endnote w:type="continuationSeparator" w:id="0">
    <w:p w:rsidR="00AB7582" w:rsidRDefault="00AB7582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82" w:rsidRDefault="00AB7582" w:rsidP="001A516F">
      <w:pPr>
        <w:spacing w:after="0" w:line="240" w:lineRule="auto"/>
      </w:pPr>
      <w:r>
        <w:separator/>
      </w:r>
    </w:p>
  </w:footnote>
  <w:footnote w:type="continuationSeparator" w:id="0">
    <w:p w:rsidR="00AB7582" w:rsidRDefault="00AB7582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49" w:rsidRPr="008312BC" w:rsidRDefault="00191C49" w:rsidP="00191C49">
    <w:pPr>
      <w:pStyle w:val="lfej"/>
      <w:rPr>
        <w:rFonts w:ascii="Century Gothic" w:hAnsi="Century Gothic"/>
        <w:b/>
      </w:rPr>
    </w:pPr>
    <w:r w:rsidRPr="008312BC">
      <w:rPr>
        <w:rFonts w:ascii="Century Gothic" w:eastAsia="Times New Roman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9264" behindDoc="0" locked="0" layoutInCell="1" allowOverlap="1" wp14:anchorId="77FE2248" wp14:editId="6B761AB1">
          <wp:simplePos x="0" y="0"/>
          <wp:positionH relativeFrom="column">
            <wp:posOffset>3910965</wp:posOffset>
          </wp:positionH>
          <wp:positionV relativeFrom="page">
            <wp:posOffset>54610</wp:posOffset>
          </wp:positionV>
          <wp:extent cx="2286000" cy="228600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2BC">
      <w:rPr>
        <w:rFonts w:ascii="Century Gothic" w:hAnsi="Century Gothic"/>
        <w:b/>
      </w:rPr>
      <w:t xml:space="preserve">ABIGÉL ALAPFOKÚ </w:t>
    </w:r>
    <w:r>
      <w:rPr>
        <w:rFonts w:ascii="Century Gothic" w:hAnsi="Century Gothic"/>
        <w:b/>
      </w:rPr>
      <w:t>MŰVÉSZETI ISKOLA</w:t>
    </w:r>
    <w:r w:rsidRPr="008312BC">
      <w:rPr>
        <w:rFonts w:ascii="Century Gothic" w:hAnsi="Century Gothic"/>
        <w:b/>
      </w:rPr>
      <w:t>,</w:t>
    </w:r>
    <w:r w:rsidRPr="008312BC">
      <w:rPr>
        <w:rFonts w:ascii="Century Gothic" w:eastAsia="Times New Roman" w:hAnsi="Century Gothic" w:cs="Times New Roman"/>
        <w:b/>
        <w:noProof/>
        <w:sz w:val="36"/>
      </w:rPr>
      <w:t xml:space="preserve"> </w:t>
    </w:r>
  </w:p>
  <w:p w:rsidR="00191C49" w:rsidRPr="008312BC" w:rsidRDefault="00191C49" w:rsidP="00191C49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Pr="008312BC">
      <w:rPr>
        <w:rFonts w:ascii="Century Gothic" w:hAnsi="Century Gothic"/>
        <w:b/>
      </w:rPr>
      <w:t>GIMNÁZIUM,</w:t>
    </w:r>
  </w:p>
  <w:p w:rsidR="00191C49" w:rsidRDefault="00191C49" w:rsidP="00191C49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Pr="008312BC">
      <w:rPr>
        <w:rFonts w:ascii="Century Gothic" w:hAnsi="Century Gothic"/>
        <w:b/>
      </w:rPr>
      <w:t>és KOLLÉGIUM</w:t>
    </w:r>
  </w:p>
  <w:p w:rsidR="00191C49" w:rsidRPr="00F7235A" w:rsidRDefault="00191C49" w:rsidP="00191C49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191C49" w:rsidRDefault="00191C49" w:rsidP="00191C49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191C49" w:rsidRPr="00F7235A" w:rsidRDefault="00191C49" w:rsidP="00191C49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Telephely:</w:t>
    </w:r>
    <w:r>
      <w:rPr>
        <w:rFonts w:ascii="Century Gothic" w:hAnsi="Century Gothic"/>
        <w:sz w:val="18"/>
        <w:szCs w:val="18"/>
      </w:rPr>
      <w:tab/>
      <w:t>3800 Szikszó, Szent Anna utca 33</w:t>
    </w:r>
  </w:p>
  <w:p w:rsidR="00191C49" w:rsidRPr="00F7235A" w:rsidRDefault="00191C49" w:rsidP="00191C49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Telefon:</w:t>
    </w:r>
    <w:r w:rsidRPr="00F7235A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06 20/516-8063</w:t>
    </w:r>
  </w:p>
  <w:p w:rsidR="00191C49" w:rsidRPr="00F7235A" w:rsidRDefault="00191C49" w:rsidP="00191C49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Pr="00DE08EC">
        <w:rPr>
          <w:rStyle w:val="Hiperhivatkozs"/>
          <w:rFonts w:ascii="Century Gothic" w:hAnsi="Century Gothic"/>
          <w:sz w:val="18"/>
          <w:szCs w:val="18"/>
          <w:u w:val="none"/>
        </w:rPr>
        <w:t>abigelszikszo@gmail.com</w:t>
      </w:r>
    </w:hyperlink>
  </w:p>
  <w:p w:rsidR="00191C49" w:rsidRPr="00F7235A" w:rsidRDefault="00191C49" w:rsidP="00191C49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563C1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960FCD" w:rsidRPr="00603BEC" w:rsidRDefault="00960FCD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33E01"/>
    <w:rsid w:val="00191C49"/>
    <w:rsid w:val="001A516F"/>
    <w:rsid w:val="001B465C"/>
    <w:rsid w:val="001C4DF6"/>
    <w:rsid w:val="00215593"/>
    <w:rsid w:val="00267CD6"/>
    <w:rsid w:val="002C6D23"/>
    <w:rsid w:val="00317664"/>
    <w:rsid w:val="00320D25"/>
    <w:rsid w:val="0033095D"/>
    <w:rsid w:val="003522D5"/>
    <w:rsid w:val="00356652"/>
    <w:rsid w:val="00364653"/>
    <w:rsid w:val="0038392B"/>
    <w:rsid w:val="004164B0"/>
    <w:rsid w:val="00423FAB"/>
    <w:rsid w:val="004A3C08"/>
    <w:rsid w:val="004C7141"/>
    <w:rsid w:val="0053326E"/>
    <w:rsid w:val="00592DF3"/>
    <w:rsid w:val="00603BEC"/>
    <w:rsid w:val="00756145"/>
    <w:rsid w:val="008312BC"/>
    <w:rsid w:val="00874F8E"/>
    <w:rsid w:val="00901718"/>
    <w:rsid w:val="00904FE7"/>
    <w:rsid w:val="00913ACF"/>
    <w:rsid w:val="00960FCD"/>
    <w:rsid w:val="009D5B57"/>
    <w:rsid w:val="00A13973"/>
    <w:rsid w:val="00A23EB5"/>
    <w:rsid w:val="00A97634"/>
    <w:rsid w:val="00AB26FF"/>
    <w:rsid w:val="00AB7582"/>
    <w:rsid w:val="00AD1CFA"/>
    <w:rsid w:val="00B1108B"/>
    <w:rsid w:val="00B23C25"/>
    <w:rsid w:val="00B94916"/>
    <w:rsid w:val="00C0138C"/>
    <w:rsid w:val="00C01AEA"/>
    <w:rsid w:val="00C77EE1"/>
    <w:rsid w:val="00D25BBA"/>
    <w:rsid w:val="00D83AB6"/>
    <w:rsid w:val="00E04985"/>
    <w:rsid w:val="00E702DE"/>
    <w:rsid w:val="00E77C28"/>
    <w:rsid w:val="00F30946"/>
    <w:rsid w:val="00F4498F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D7630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AB26FF"/>
    <w:pPr>
      <w:keepNext/>
      <w:keepLines/>
      <w:spacing w:after="0" w:line="256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AB26FF"/>
    <w:rPr>
      <w:rFonts w:ascii="Times New Roman" w:eastAsia="Times New Roman" w:hAnsi="Times New Roman" w:cs="Times New Roman"/>
      <w:b/>
      <w:color w:val="000000"/>
      <w:sz w:val="40"/>
      <w:lang w:eastAsia="hu-HU"/>
    </w:rPr>
  </w:style>
  <w:style w:type="table" w:customStyle="1" w:styleId="TableGrid">
    <w:name w:val="TableGrid"/>
    <w:rsid w:val="00AB26FF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sziksz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7349-9CDE-4C91-899A-94BBE2C7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5</cp:revision>
  <cp:lastPrinted>2016-03-23T14:36:00Z</cp:lastPrinted>
  <dcterms:created xsi:type="dcterms:W3CDTF">2017-03-10T23:17:00Z</dcterms:created>
  <dcterms:modified xsi:type="dcterms:W3CDTF">2017-03-12T20:39:00Z</dcterms:modified>
</cp:coreProperties>
</file>